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9" w:rsidRPr="00A531C3" w:rsidRDefault="00450BC9" w:rsidP="00450BC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450BC9" w:rsidRDefault="00450BC9" w:rsidP="00450BC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«Технология</w:t>
      </w:r>
      <w:r w:rsidRPr="00A531C3">
        <w:rPr>
          <w:b/>
          <w:sz w:val="28"/>
          <w:szCs w:val="28"/>
        </w:rPr>
        <w:t xml:space="preserve">» </w:t>
      </w:r>
    </w:p>
    <w:p w:rsidR="00450BC9" w:rsidRPr="00173BB6" w:rsidRDefault="00450BC9" w:rsidP="00450BC9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2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886994" w:rsidRPr="00450BC9" w:rsidRDefault="00886994" w:rsidP="00450B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0BC9">
        <w:rPr>
          <w:sz w:val="28"/>
          <w:szCs w:val="28"/>
        </w:rPr>
        <w:t xml:space="preserve">Рабочая программа учебного предмета «Технология»  </w:t>
      </w:r>
      <w:r w:rsidRPr="00450BC9">
        <w:rPr>
          <w:rFonts w:eastAsia="Calibri"/>
          <w:sz w:val="28"/>
          <w:szCs w:val="28"/>
        </w:rPr>
        <w:t xml:space="preserve">для обучающихся 2-х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450BC9">
        <w:rPr>
          <w:sz w:val="28"/>
          <w:szCs w:val="28"/>
        </w:rPr>
        <w:t xml:space="preserve">на основе  авторской  программы   Е.А. </w:t>
      </w:r>
      <w:proofErr w:type="spellStart"/>
      <w:r w:rsidRPr="00450BC9">
        <w:rPr>
          <w:sz w:val="28"/>
          <w:szCs w:val="28"/>
        </w:rPr>
        <w:t>Лутцевой</w:t>
      </w:r>
      <w:proofErr w:type="spellEnd"/>
      <w:r w:rsidRPr="00450BC9">
        <w:rPr>
          <w:sz w:val="28"/>
          <w:szCs w:val="28"/>
        </w:rPr>
        <w:t xml:space="preserve">, входящей в УМК «Школа России» </w:t>
      </w:r>
    </w:p>
    <w:p w:rsidR="00886994" w:rsidRPr="00450BC9" w:rsidRDefault="00886994" w:rsidP="00450BC9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0BC9">
        <w:rPr>
          <w:sz w:val="28"/>
          <w:szCs w:val="28"/>
        </w:rPr>
        <w:t>(Технология</w:t>
      </w:r>
      <w:r w:rsidRPr="00450BC9">
        <w:rPr>
          <w:b/>
          <w:color w:val="231F20"/>
          <w:sz w:val="28"/>
          <w:szCs w:val="28"/>
        </w:rPr>
        <w:t>.</w:t>
      </w:r>
      <w:proofErr w:type="gramEnd"/>
      <w:r w:rsidRPr="00450BC9">
        <w:rPr>
          <w:color w:val="231F20"/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</w:t>
      </w:r>
      <w:proofErr w:type="spellStart"/>
      <w:r w:rsidRPr="00450BC9">
        <w:rPr>
          <w:color w:val="231F20"/>
          <w:sz w:val="28"/>
          <w:szCs w:val="28"/>
        </w:rPr>
        <w:t>общеобразоват</w:t>
      </w:r>
      <w:proofErr w:type="spellEnd"/>
      <w:r w:rsidRPr="00450BC9">
        <w:rPr>
          <w:color w:val="231F20"/>
          <w:sz w:val="28"/>
          <w:szCs w:val="28"/>
        </w:rPr>
        <w:t>. организаций/ Е.А.Лутцева</w:t>
      </w:r>
      <w:proofErr w:type="gramStart"/>
      <w:r w:rsidRPr="00450BC9">
        <w:rPr>
          <w:color w:val="231F20"/>
          <w:sz w:val="28"/>
          <w:szCs w:val="28"/>
        </w:rPr>
        <w:t>,Т</w:t>
      </w:r>
      <w:proofErr w:type="gramEnd"/>
      <w:r w:rsidRPr="00450BC9">
        <w:rPr>
          <w:color w:val="231F20"/>
          <w:sz w:val="28"/>
          <w:szCs w:val="28"/>
        </w:rPr>
        <w:t>.П.Зуева.-2-е изд..— М.: Просвещение, 2014. — 157 с</w:t>
      </w:r>
      <w:r w:rsidRPr="00450BC9">
        <w:rPr>
          <w:sz w:val="28"/>
          <w:szCs w:val="28"/>
        </w:rPr>
        <w:t xml:space="preserve">) в </w:t>
      </w:r>
      <w:r w:rsidRPr="00450BC9">
        <w:rPr>
          <w:color w:val="231F20"/>
          <w:sz w:val="28"/>
          <w:szCs w:val="28"/>
        </w:rPr>
        <w:t xml:space="preserve"> соответствии с  Федеральным государственным</w:t>
      </w:r>
      <w:r w:rsidRPr="00450BC9">
        <w:rPr>
          <w:rFonts w:eastAsia="Calibri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373( в ред. Приказа Министерства просвещения Российской Федерации№712 от 11.12.2020г.)  </w:t>
      </w:r>
    </w:p>
    <w:p w:rsidR="00886994" w:rsidRPr="00450BC9" w:rsidRDefault="00886994" w:rsidP="00450BC9">
      <w:pPr>
        <w:pStyle w:val="ParagraphStyle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50BC9">
        <w:rPr>
          <w:rFonts w:ascii="Times New Roman" w:hAnsi="Times New Roman" w:cs="Times New Roman"/>
          <w:b/>
          <w:sz w:val="28"/>
          <w:szCs w:val="28"/>
        </w:rPr>
        <w:t>Учебник</w:t>
      </w:r>
      <w:r w:rsidR="00450B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0BC9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50BC9">
        <w:rPr>
          <w:rFonts w:ascii="Times New Roman" w:hAnsi="Times New Roman" w:cs="Times New Roman"/>
          <w:iCs/>
          <w:sz w:val="28"/>
          <w:szCs w:val="28"/>
        </w:rPr>
        <w:t>Лутцева</w:t>
      </w:r>
      <w:proofErr w:type="spellEnd"/>
      <w:r w:rsidRPr="00450BC9">
        <w:rPr>
          <w:rFonts w:ascii="Times New Roman" w:hAnsi="Times New Roman" w:cs="Times New Roman"/>
          <w:iCs/>
          <w:sz w:val="28"/>
          <w:szCs w:val="28"/>
        </w:rPr>
        <w:t xml:space="preserve"> Е.А.</w:t>
      </w:r>
      <w:r w:rsidRPr="00450BC9">
        <w:rPr>
          <w:rFonts w:ascii="Times New Roman" w:hAnsi="Times New Roman" w:cs="Times New Roman"/>
          <w:sz w:val="28"/>
          <w:szCs w:val="28"/>
        </w:rPr>
        <w:t xml:space="preserve"> 2 класс: </w:t>
      </w:r>
      <w:proofErr w:type="spellStart"/>
      <w:r w:rsidRPr="00450BC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50B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0BC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450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C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50BC9">
        <w:rPr>
          <w:rFonts w:ascii="Times New Roman" w:hAnsi="Times New Roman" w:cs="Times New Roman"/>
          <w:sz w:val="28"/>
          <w:szCs w:val="28"/>
        </w:rPr>
        <w:t xml:space="preserve">. организаций / Е.А. </w:t>
      </w:r>
      <w:proofErr w:type="spellStart"/>
      <w:r w:rsidRPr="00450BC9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450BC9">
        <w:rPr>
          <w:rFonts w:ascii="Times New Roman" w:hAnsi="Times New Roman" w:cs="Times New Roman"/>
          <w:sz w:val="28"/>
          <w:szCs w:val="28"/>
        </w:rPr>
        <w:t>, Т.П. Зуева. – М.</w:t>
      </w:r>
      <w:proofErr w:type="gramStart"/>
      <w:r w:rsidRPr="00450B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BC9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886994" w:rsidRPr="00450BC9" w:rsidRDefault="00450BC9" w:rsidP="00450BC9">
      <w:pPr>
        <w:shd w:val="clear" w:color="auto" w:fill="FFFFFF"/>
        <w:tabs>
          <w:tab w:val="left" w:pos="851"/>
          <w:tab w:val="left" w:pos="340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86994" w:rsidRPr="00450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 </w:t>
      </w:r>
      <w:r w:rsidR="00886994" w:rsidRPr="00450BC9">
        <w:rPr>
          <w:rFonts w:ascii="Times New Roman" w:hAnsi="Times New Roman" w:cs="Times New Roman"/>
          <w:color w:val="000000"/>
          <w:sz w:val="28"/>
          <w:szCs w:val="28"/>
        </w:rPr>
        <w:t>изучения предмета «Технология» во 2-ых классах:</w:t>
      </w:r>
    </w:p>
    <w:p w:rsidR="00886994" w:rsidRPr="00450BC9" w:rsidRDefault="00886994" w:rsidP="00450BC9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ind w:left="851"/>
        <w:jc w:val="both"/>
        <w:rPr>
          <w:color w:val="231F20"/>
          <w:sz w:val="28"/>
          <w:szCs w:val="28"/>
        </w:rPr>
      </w:pPr>
      <w:r w:rsidRPr="00450BC9">
        <w:rPr>
          <w:color w:val="231F20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</w:t>
      </w:r>
      <w:r w:rsidRPr="00450BC9">
        <w:rPr>
          <w:color w:val="231F20"/>
          <w:sz w:val="28"/>
          <w:szCs w:val="28"/>
        </w:rPr>
        <w:br/>
        <w:t>самостоятельность, самоуважение и самооценка);</w:t>
      </w:r>
    </w:p>
    <w:p w:rsidR="00886994" w:rsidRPr="00450BC9" w:rsidRDefault="00886994" w:rsidP="00450BC9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851"/>
        <w:jc w:val="both"/>
        <w:rPr>
          <w:color w:val="231F20"/>
          <w:sz w:val="28"/>
          <w:szCs w:val="28"/>
        </w:rPr>
      </w:pPr>
      <w:r w:rsidRPr="00450BC9">
        <w:rPr>
          <w:color w:val="231F20"/>
          <w:sz w:val="28"/>
          <w:szCs w:val="28"/>
        </w:rPr>
        <w:t>приобретение первоначального опыта практической преобразовательной и творческой деятельности</w:t>
      </w:r>
      <w:r w:rsidRPr="00450BC9">
        <w:rPr>
          <w:color w:val="231F20"/>
          <w:sz w:val="28"/>
          <w:szCs w:val="28"/>
        </w:rPr>
        <w:tab/>
        <w:t>в</w:t>
      </w:r>
      <w:r w:rsidRPr="00450BC9">
        <w:rPr>
          <w:color w:val="231F20"/>
          <w:sz w:val="28"/>
          <w:szCs w:val="28"/>
        </w:rPr>
        <w:tab/>
      </w:r>
      <w:r w:rsidRPr="00450BC9">
        <w:rPr>
          <w:color w:val="231F20"/>
          <w:sz w:val="28"/>
          <w:szCs w:val="28"/>
        </w:rPr>
        <w:tab/>
        <w:t>процессе формирования элементарных конструкторско-технологических знаний и умений и проектной деятельности;</w:t>
      </w:r>
    </w:p>
    <w:p w:rsidR="00886994" w:rsidRPr="00450BC9" w:rsidRDefault="00886994" w:rsidP="00450BC9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3402"/>
        </w:tabs>
        <w:spacing w:after="0" w:line="360" w:lineRule="auto"/>
        <w:jc w:val="both"/>
        <w:rPr>
          <w:color w:val="231F20"/>
          <w:sz w:val="28"/>
          <w:szCs w:val="28"/>
        </w:rPr>
      </w:pPr>
      <w:r w:rsidRPr="00450BC9">
        <w:rPr>
          <w:color w:val="231F20"/>
          <w:sz w:val="28"/>
          <w:szCs w:val="28"/>
        </w:rPr>
        <w:lastRenderedPageBreak/>
        <w:t>расширение и обогащение личного жизненно-практического опыта, представлений о профессиональной деятельности</w:t>
      </w:r>
      <w:r w:rsidRPr="00450BC9">
        <w:rPr>
          <w:color w:val="231F20"/>
          <w:sz w:val="28"/>
          <w:szCs w:val="28"/>
        </w:rPr>
        <w:tab/>
        <w:t>человека.</w:t>
      </w:r>
      <w:r w:rsidRPr="00450BC9">
        <w:rPr>
          <w:color w:val="231F20"/>
          <w:sz w:val="28"/>
          <w:szCs w:val="28"/>
        </w:rPr>
        <w:br/>
      </w:r>
    </w:p>
    <w:p w:rsidR="00886994" w:rsidRPr="00450BC9" w:rsidRDefault="00886994" w:rsidP="00450BC9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 </w:t>
      </w:r>
      <w:r w:rsidRPr="00450BC9">
        <w:rPr>
          <w:rFonts w:ascii="Times New Roman" w:hAnsi="Times New Roman" w:cs="Times New Roman"/>
          <w:color w:val="000000"/>
          <w:sz w:val="28"/>
          <w:szCs w:val="28"/>
        </w:rPr>
        <w:t>изучения предмета  «Технология» во 2-ых классах: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стимулирование и развитие любознательности, интереса к технике, потребности познавать культурные традиции своего региона, России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 xml:space="preserve"> и других государств;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формирование первоначальных конструкторско-технологических знаний и умений;</w:t>
      </w:r>
    </w:p>
    <w:p w:rsidR="00450BC9" w:rsidRPr="00450BC9" w:rsidRDefault="00886994" w:rsidP="00450BC9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886994" w:rsidRPr="00450BC9" w:rsidRDefault="00886994" w:rsidP="00450BC9">
      <w:pPr>
        <w:spacing w:line="360" w:lineRule="auto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50BC9">
        <w:rPr>
          <w:rFonts w:ascii="Times New Roman" w:hAnsi="Times New Roman" w:cs="Times New Roman"/>
          <w:color w:val="231F20"/>
          <w:sz w:val="28"/>
          <w:szCs w:val="28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86994" w:rsidRPr="00450BC9" w:rsidRDefault="00886994" w:rsidP="00450BC9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450BC9">
        <w:rPr>
          <w:rFonts w:ascii="Times New Roman" w:hAnsi="Times New Roman" w:cs="Times New Roman"/>
          <w:color w:val="231F20"/>
          <w:sz w:val="28"/>
          <w:szCs w:val="28"/>
        </w:rPr>
        <w:lastRenderedPageBreak/>
        <w:t>— формирование внутреннего плана деятельности на основе поэтапной отработки предметно-преобразовательных</w:t>
      </w:r>
      <w:r w:rsidRPr="00450BC9">
        <w:rPr>
          <w:rFonts w:ascii="Times New Roman" w:hAnsi="Times New Roman" w:cs="Times New Roman"/>
          <w:color w:val="231F20"/>
          <w:sz w:val="28"/>
          <w:szCs w:val="28"/>
        </w:rPr>
        <w:tab/>
        <w:t>действий;</w:t>
      </w:r>
      <w:r w:rsidRPr="00450BC9">
        <w:rPr>
          <w:rFonts w:ascii="Times New Roman" w:hAnsi="Times New Roman" w:cs="Times New Roman"/>
          <w:color w:val="231F20"/>
          <w:sz w:val="28"/>
          <w:szCs w:val="28"/>
        </w:rPr>
        <w:br/>
        <w:t>— развитие коммуникативной компетентности младших школьников на основе организации совместной продуктивной деятельности;</w:t>
      </w:r>
      <w:r w:rsidRPr="00450BC9">
        <w:rPr>
          <w:rFonts w:ascii="Times New Roman" w:hAnsi="Times New Roman" w:cs="Times New Roman"/>
          <w:color w:val="231F20"/>
          <w:sz w:val="28"/>
          <w:szCs w:val="28"/>
        </w:rPr>
        <w:br/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  <w:r w:rsidRPr="00450BC9">
        <w:rPr>
          <w:rFonts w:ascii="Times New Roman" w:hAnsi="Times New Roman" w:cs="Times New Roman"/>
          <w:color w:val="231F20"/>
          <w:sz w:val="28"/>
          <w:szCs w:val="28"/>
        </w:rPr>
        <w:br/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886994" w:rsidRPr="00450BC9" w:rsidRDefault="00886994" w:rsidP="00450BC9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C9">
        <w:rPr>
          <w:rFonts w:ascii="Times New Roman" w:eastAsia="Calibri" w:hAnsi="Times New Roman" w:cs="Times New Roman"/>
          <w:sz w:val="28"/>
          <w:szCs w:val="28"/>
        </w:rPr>
        <w:t xml:space="preserve">        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«Технология »  во 2-ых  классах отведен 1 час  в неделю (34 часа в год).</w:t>
      </w:r>
    </w:p>
    <w:p w:rsidR="00450BC9" w:rsidRPr="00FD7BCD" w:rsidRDefault="00450BC9" w:rsidP="00450BC9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450BC9" w:rsidRDefault="00450BC9" w:rsidP="00450BC9">
      <w:pPr>
        <w:pStyle w:val="db9fe9049761426654245bb2dd862eecmsonormal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2"/>
        </w:rPr>
      </w:pPr>
    </w:p>
    <w:p w:rsidR="00886994" w:rsidRDefault="00886994" w:rsidP="00450BC9">
      <w:pPr>
        <w:pStyle w:val="a3"/>
        <w:shd w:val="clear" w:color="auto" w:fill="FFFFFF"/>
        <w:spacing w:before="0" w:beforeAutospacing="0" w:after="150" w:afterAutospacing="0"/>
      </w:pPr>
    </w:p>
    <w:sectPr w:rsidR="00886994" w:rsidSect="005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8F2"/>
    <w:multiLevelType w:val="hybridMultilevel"/>
    <w:tmpl w:val="C4A2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994"/>
    <w:rsid w:val="00450BC9"/>
    <w:rsid w:val="005E068D"/>
    <w:rsid w:val="00886994"/>
    <w:rsid w:val="008A4A25"/>
    <w:rsid w:val="0090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994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88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1">
    <w:name w:val="p1"/>
    <w:basedOn w:val="a"/>
    <w:rsid w:val="0045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45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994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886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0212l</cp:lastModifiedBy>
  <cp:revision>2</cp:revision>
  <dcterms:created xsi:type="dcterms:W3CDTF">2023-03-10T16:30:00Z</dcterms:created>
  <dcterms:modified xsi:type="dcterms:W3CDTF">2023-03-12T13:15:00Z</dcterms:modified>
</cp:coreProperties>
</file>