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49" w:rsidRPr="00A531C3" w:rsidRDefault="00955C49" w:rsidP="00955C49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531C3">
        <w:rPr>
          <w:b/>
          <w:sz w:val="28"/>
          <w:szCs w:val="28"/>
        </w:rPr>
        <w:t>АННОТАЦИЯ</w:t>
      </w:r>
    </w:p>
    <w:p w:rsidR="00955C49" w:rsidRDefault="00955C49" w:rsidP="00955C49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531C3">
        <w:rPr>
          <w:b/>
          <w:sz w:val="28"/>
          <w:szCs w:val="28"/>
        </w:rPr>
        <w:t>к рабочей програм</w:t>
      </w:r>
      <w:r>
        <w:rPr>
          <w:b/>
          <w:sz w:val="28"/>
          <w:szCs w:val="28"/>
        </w:rPr>
        <w:t>ме учебного предмета «Литературное чтение</w:t>
      </w:r>
      <w:r w:rsidRPr="00A531C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</w:t>
      </w:r>
    </w:p>
    <w:p w:rsidR="00955C49" w:rsidRPr="00173BB6" w:rsidRDefault="00955C49" w:rsidP="00955C49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для обучающихся 3</w:t>
      </w:r>
      <w:r w:rsidRPr="00FD7BCD">
        <w:rPr>
          <w:rFonts w:eastAsia="Calibri"/>
          <w:b/>
          <w:sz w:val="28"/>
          <w:szCs w:val="28"/>
        </w:rPr>
        <w:t>-х классов</w:t>
      </w:r>
    </w:p>
    <w:p w:rsidR="00955C49" w:rsidRPr="00955C49" w:rsidRDefault="00955C49" w:rsidP="00955C49">
      <w:pPr>
        <w:pStyle w:val="a4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55C49">
        <w:rPr>
          <w:rFonts w:ascii="Times New Roman" w:hAnsi="Times New Roman"/>
          <w:bCs/>
          <w:sz w:val="28"/>
          <w:szCs w:val="28"/>
        </w:rPr>
        <w:t xml:space="preserve">Рабочая программа учебного предмета «Литературное чтение» для обучающихся 3-х классов Муниципального бюджетного общеобразовательного учреждения «Средняя общеобразовательная школа № 43» муниципального образования городской округ Симферополь Республики Крым разработана на основе авторской программы </w:t>
      </w:r>
      <w:r w:rsidRPr="00955C49">
        <w:rPr>
          <w:rFonts w:ascii="Times New Roman" w:hAnsi="Times New Roman"/>
          <w:sz w:val="28"/>
          <w:szCs w:val="28"/>
        </w:rPr>
        <w:t xml:space="preserve">Л. Ф. Климановой, М. В. </w:t>
      </w:r>
      <w:proofErr w:type="spellStart"/>
      <w:r w:rsidRPr="00955C49">
        <w:rPr>
          <w:rFonts w:ascii="Times New Roman" w:hAnsi="Times New Roman"/>
          <w:sz w:val="28"/>
          <w:szCs w:val="28"/>
        </w:rPr>
        <w:t>Бойкиной</w:t>
      </w:r>
      <w:proofErr w:type="spellEnd"/>
      <w:r w:rsidRPr="00955C49">
        <w:rPr>
          <w:rFonts w:ascii="Times New Roman" w:hAnsi="Times New Roman"/>
          <w:sz w:val="28"/>
          <w:szCs w:val="28"/>
        </w:rPr>
        <w:t xml:space="preserve"> «Литературное чтение»,  входящей в УМК «Школа России»</w:t>
      </w:r>
      <w:r w:rsidRPr="00955C49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955C49">
        <w:rPr>
          <w:rFonts w:ascii="Times New Roman" w:hAnsi="Times New Roman"/>
          <w:b/>
          <w:bCs/>
          <w:color w:val="231F20"/>
          <w:sz w:val="28"/>
          <w:szCs w:val="28"/>
        </w:rPr>
        <w:t>Литературное чтение</w:t>
      </w:r>
      <w:r w:rsidRPr="00955C49">
        <w:rPr>
          <w:rFonts w:ascii="Times New Roman" w:hAnsi="Times New Roman"/>
          <w:b/>
          <w:color w:val="231F20"/>
          <w:sz w:val="28"/>
          <w:szCs w:val="28"/>
        </w:rPr>
        <w:t>.</w:t>
      </w:r>
      <w:proofErr w:type="gramEnd"/>
      <w:r w:rsidRPr="00955C49">
        <w:rPr>
          <w:rFonts w:ascii="Times New Roman" w:hAnsi="Times New Roman"/>
          <w:color w:val="231F20"/>
          <w:sz w:val="28"/>
          <w:szCs w:val="28"/>
        </w:rPr>
        <w:t xml:space="preserve"> Рабочие программы. Предметная линия учебников системы «Школа России». 1 —4 классы: пособие для учителей общеобразовательных организаций/ [Л. Ф. Климанова, М. В. </w:t>
      </w:r>
      <w:proofErr w:type="spellStart"/>
      <w:r w:rsidRPr="00955C49">
        <w:rPr>
          <w:rFonts w:ascii="Times New Roman" w:hAnsi="Times New Roman"/>
          <w:color w:val="231F20"/>
          <w:sz w:val="28"/>
          <w:szCs w:val="28"/>
        </w:rPr>
        <w:t>Бойкина</w:t>
      </w:r>
      <w:proofErr w:type="spellEnd"/>
      <w:r w:rsidRPr="00955C49">
        <w:rPr>
          <w:rFonts w:ascii="Times New Roman" w:hAnsi="Times New Roman"/>
          <w:color w:val="231F20"/>
          <w:sz w:val="28"/>
          <w:szCs w:val="28"/>
        </w:rPr>
        <w:t xml:space="preserve"> и др.]. — </w:t>
      </w:r>
      <w:proofErr w:type="gramStart"/>
      <w:r w:rsidRPr="00955C49">
        <w:rPr>
          <w:rFonts w:ascii="Times New Roman" w:hAnsi="Times New Roman"/>
          <w:color w:val="231F20"/>
          <w:sz w:val="28"/>
          <w:szCs w:val="28"/>
        </w:rPr>
        <w:t>М.: Просвещение, 2021. — 138 с.),</w:t>
      </w:r>
      <w:r w:rsidRPr="00955C49">
        <w:rPr>
          <w:rFonts w:ascii="Times New Roman" w:hAnsi="Times New Roman"/>
          <w:color w:val="000000"/>
          <w:sz w:val="28"/>
          <w:szCs w:val="28"/>
        </w:rPr>
        <w:t xml:space="preserve"> в соответствии с Федеральным государственным образовательным стандартом начального общего образования, утвержденным приказом Министерства образования и науки  Российской Федерации от</w:t>
      </w:r>
      <w:r w:rsidRPr="00955C49">
        <w:rPr>
          <w:rFonts w:ascii="Times New Roman" w:hAnsi="Times New Roman"/>
          <w:sz w:val="28"/>
          <w:szCs w:val="28"/>
          <w:lang w:eastAsia="en-US"/>
        </w:rPr>
        <w:t xml:space="preserve"> 06.10.2009 г. № 373  (в ред.  Приказа Министерства  </w:t>
      </w:r>
      <w:r w:rsidRPr="00955C49">
        <w:rPr>
          <w:rFonts w:ascii="Times New Roman" w:hAnsi="Times New Roman"/>
          <w:sz w:val="28"/>
          <w:szCs w:val="28"/>
        </w:rPr>
        <w:t>просвещения Российской Федерации от 11.12.2020 г.  № 712).</w:t>
      </w:r>
      <w:proofErr w:type="gramEnd"/>
    </w:p>
    <w:p w:rsidR="00955C49" w:rsidRPr="00955C49" w:rsidRDefault="00955C49" w:rsidP="00955C49">
      <w:pPr>
        <w:pStyle w:val="a4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5C49">
        <w:rPr>
          <w:rFonts w:ascii="Times New Roman" w:hAnsi="Times New Roman"/>
          <w:b/>
          <w:sz w:val="28"/>
          <w:szCs w:val="28"/>
          <w:lang w:eastAsia="en-US"/>
        </w:rPr>
        <w:t>Учебник:</w:t>
      </w:r>
      <w:r w:rsidRPr="00955C49">
        <w:rPr>
          <w:rFonts w:ascii="Times New Roman" w:hAnsi="Times New Roman"/>
          <w:sz w:val="28"/>
          <w:szCs w:val="28"/>
          <w:lang w:eastAsia="en-US"/>
        </w:rPr>
        <w:t xml:space="preserve"> Литературное чтение. 3 класс. Учеб</w:t>
      </w:r>
      <w:proofErr w:type="gramStart"/>
      <w:r w:rsidRPr="00955C49"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  <w:r w:rsidRPr="00955C4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955C49">
        <w:rPr>
          <w:rFonts w:ascii="Times New Roman" w:hAnsi="Times New Roman"/>
          <w:sz w:val="28"/>
          <w:szCs w:val="28"/>
          <w:lang w:eastAsia="en-US"/>
        </w:rPr>
        <w:t>д</w:t>
      </w:r>
      <w:proofErr w:type="gramEnd"/>
      <w:r w:rsidRPr="00955C49">
        <w:rPr>
          <w:rFonts w:ascii="Times New Roman" w:hAnsi="Times New Roman"/>
          <w:sz w:val="28"/>
          <w:szCs w:val="28"/>
          <w:lang w:eastAsia="en-US"/>
        </w:rPr>
        <w:t>ля общеобразовательных организаций в 2 ч./Л.Ф. Климанова, В.Г. Горецкий, М.В. Голованова и др. – М.: Просвещение, 2022.</w:t>
      </w:r>
    </w:p>
    <w:p w:rsidR="00955C49" w:rsidRPr="00955C49" w:rsidRDefault="00955C49" w:rsidP="00955C4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C49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 w:rsidRPr="00955C49">
        <w:rPr>
          <w:rFonts w:ascii="Times New Roman" w:hAnsi="Times New Roman" w:cs="Times New Roman"/>
          <w:sz w:val="28"/>
          <w:szCs w:val="28"/>
        </w:rPr>
        <w:t xml:space="preserve"> на электронном носителе к учебнику «Литературное чтение» авторов Л. Ф. Климановой и др. Составители: Н. А. </w:t>
      </w:r>
      <w:proofErr w:type="spellStart"/>
      <w:r w:rsidRPr="00955C49">
        <w:rPr>
          <w:rFonts w:ascii="Times New Roman" w:hAnsi="Times New Roman" w:cs="Times New Roman"/>
          <w:sz w:val="28"/>
          <w:szCs w:val="28"/>
        </w:rPr>
        <w:t>Стефаненко</w:t>
      </w:r>
      <w:proofErr w:type="spellEnd"/>
      <w:r w:rsidRPr="00955C49">
        <w:rPr>
          <w:rFonts w:ascii="Times New Roman" w:hAnsi="Times New Roman" w:cs="Times New Roman"/>
          <w:sz w:val="28"/>
          <w:szCs w:val="28"/>
        </w:rPr>
        <w:t xml:space="preserve">, И. В. Рябушкина. </w:t>
      </w:r>
    </w:p>
    <w:p w:rsidR="00955C49" w:rsidRPr="00955C49" w:rsidRDefault="00955C49" w:rsidP="00955C4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55C49" w:rsidRPr="00955C49" w:rsidRDefault="00955C49" w:rsidP="00955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9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Pr="00955C49">
        <w:rPr>
          <w:rFonts w:ascii="Times New Roman" w:hAnsi="Times New Roman" w:cs="Times New Roman"/>
          <w:sz w:val="28"/>
          <w:szCs w:val="28"/>
        </w:rPr>
        <w:t>изучения учебного предмета «Литературное чтение» в 3-их классах:</w:t>
      </w:r>
    </w:p>
    <w:p w:rsidR="00955C49" w:rsidRPr="00955C49" w:rsidRDefault="00955C49" w:rsidP="00955C49">
      <w:pPr>
        <w:spacing w:after="0" w:line="360" w:lineRule="auto"/>
        <w:ind w:left="-5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55C49">
        <w:rPr>
          <w:rFonts w:ascii="Times New Roman" w:hAnsi="Times New Roman" w:cs="Times New Roman"/>
          <w:color w:val="231F20"/>
          <w:sz w:val="28"/>
          <w:szCs w:val="28"/>
        </w:rPr>
        <w:t>-овладение осознанным, правильным, беглым и</w:t>
      </w:r>
      <w:r w:rsidRPr="00955C49">
        <w:rPr>
          <w:rFonts w:ascii="Times New Roman" w:hAnsi="Times New Roman" w:cs="Times New Roman"/>
          <w:color w:val="231F20"/>
          <w:sz w:val="28"/>
          <w:szCs w:val="28"/>
        </w:rPr>
        <w:tab/>
        <w:t>выразительным чтением как базовым навыком в системе</w:t>
      </w:r>
      <w:r w:rsidRPr="00955C49">
        <w:rPr>
          <w:rFonts w:ascii="Times New Roman" w:hAnsi="Times New Roman" w:cs="Times New Roman"/>
          <w:color w:val="231F20"/>
          <w:sz w:val="28"/>
          <w:szCs w:val="28"/>
        </w:rPr>
        <w:tab/>
        <w:t xml:space="preserve">образования младших школьников; </w:t>
      </w:r>
    </w:p>
    <w:p w:rsidR="00955C49" w:rsidRPr="00955C49" w:rsidRDefault="00955C49" w:rsidP="00955C49">
      <w:pPr>
        <w:spacing w:after="0" w:line="360" w:lineRule="auto"/>
        <w:ind w:left="-5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55C49">
        <w:rPr>
          <w:rFonts w:ascii="Times New Roman" w:hAnsi="Times New Roman" w:cs="Times New Roman"/>
          <w:color w:val="231F20"/>
          <w:sz w:val="28"/>
          <w:szCs w:val="28"/>
        </w:rPr>
        <w:t>-совершенствование всех видов</w:t>
      </w:r>
      <w:r w:rsidRPr="00955C49">
        <w:rPr>
          <w:rFonts w:ascii="Times New Roman" w:hAnsi="Times New Roman" w:cs="Times New Roman"/>
          <w:color w:val="231F20"/>
          <w:sz w:val="28"/>
          <w:szCs w:val="28"/>
        </w:rPr>
        <w:tab/>
        <w:t>речевой деятельности, обеспечивающих умение работать с разными</w:t>
      </w:r>
      <w:r w:rsidRPr="00955C49">
        <w:rPr>
          <w:rFonts w:ascii="Times New Roman" w:hAnsi="Times New Roman" w:cs="Times New Roman"/>
          <w:color w:val="231F20"/>
          <w:sz w:val="28"/>
          <w:szCs w:val="28"/>
        </w:rPr>
        <w:tab/>
        <w:t>видами</w:t>
      </w:r>
      <w:r w:rsidRPr="00955C49">
        <w:rPr>
          <w:rFonts w:ascii="Times New Roman" w:hAnsi="Times New Roman" w:cs="Times New Roman"/>
          <w:color w:val="231F20"/>
          <w:sz w:val="28"/>
          <w:szCs w:val="28"/>
        </w:rPr>
        <w:tab/>
        <w:t>текстов;</w:t>
      </w:r>
    </w:p>
    <w:p w:rsidR="00955C49" w:rsidRPr="00955C49" w:rsidRDefault="00955C49" w:rsidP="00955C49">
      <w:pPr>
        <w:spacing w:after="0" w:line="360" w:lineRule="auto"/>
        <w:ind w:left="-5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55C49">
        <w:rPr>
          <w:rFonts w:ascii="Times New Roman" w:hAnsi="Times New Roman" w:cs="Times New Roman"/>
          <w:color w:val="231F20"/>
          <w:sz w:val="28"/>
          <w:szCs w:val="28"/>
        </w:rPr>
        <w:t>- развитие интереса к чтению и</w:t>
      </w:r>
      <w:r w:rsidRPr="00955C49">
        <w:rPr>
          <w:rFonts w:ascii="Times New Roman" w:hAnsi="Times New Roman" w:cs="Times New Roman"/>
          <w:color w:val="231F20"/>
          <w:sz w:val="28"/>
          <w:szCs w:val="28"/>
        </w:rPr>
        <w:tab/>
        <w:t>книге;</w:t>
      </w:r>
    </w:p>
    <w:p w:rsidR="00955C49" w:rsidRPr="00955C49" w:rsidRDefault="00955C49" w:rsidP="00955C49">
      <w:pPr>
        <w:spacing w:after="0" w:line="360" w:lineRule="auto"/>
        <w:ind w:left="-5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55C49">
        <w:rPr>
          <w:rFonts w:ascii="Times New Roman" w:hAnsi="Times New Roman" w:cs="Times New Roman"/>
          <w:color w:val="231F20"/>
          <w:sz w:val="28"/>
          <w:szCs w:val="28"/>
        </w:rPr>
        <w:lastRenderedPageBreak/>
        <w:t>-формирование читательского кругозора и приобретение опыта в</w:t>
      </w:r>
      <w:r w:rsidRPr="00955C49">
        <w:rPr>
          <w:rFonts w:ascii="Times New Roman" w:hAnsi="Times New Roman" w:cs="Times New Roman"/>
          <w:color w:val="231F20"/>
          <w:sz w:val="28"/>
          <w:szCs w:val="28"/>
        </w:rPr>
        <w:tab/>
        <w:t>выборе книг</w:t>
      </w:r>
      <w:r w:rsidRPr="00955C49">
        <w:rPr>
          <w:rFonts w:ascii="Times New Roman" w:hAnsi="Times New Roman" w:cs="Times New Roman"/>
          <w:color w:val="231F20"/>
          <w:sz w:val="28"/>
          <w:szCs w:val="28"/>
        </w:rPr>
        <w:tab/>
        <w:t>и самостоятельной читательской</w:t>
      </w:r>
      <w:r w:rsidRPr="00955C49">
        <w:rPr>
          <w:rFonts w:ascii="Times New Roman" w:hAnsi="Times New Roman" w:cs="Times New Roman"/>
          <w:color w:val="231F20"/>
          <w:sz w:val="28"/>
          <w:szCs w:val="28"/>
        </w:rPr>
        <w:tab/>
        <w:t>деятельности;</w:t>
      </w:r>
      <w:proofErr w:type="gramStart"/>
      <w:r w:rsidRPr="00955C49">
        <w:rPr>
          <w:rFonts w:ascii="Times New Roman" w:hAnsi="Times New Roman" w:cs="Times New Roman"/>
          <w:color w:val="231F20"/>
          <w:sz w:val="28"/>
          <w:szCs w:val="28"/>
        </w:rPr>
        <w:br/>
        <w:t>-</w:t>
      </w:r>
      <w:proofErr w:type="gramEnd"/>
      <w:r w:rsidRPr="00955C49">
        <w:rPr>
          <w:rFonts w:ascii="Times New Roman" w:hAnsi="Times New Roman" w:cs="Times New Roman"/>
          <w:color w:val="231F20"/>
          <w:sz w:val="28"/>
          <w:szCs w:val="28"/>
        </w:rPr>
        <w:t>развитие художественно-творческих и познавательных</w:t>
      </w:r>
      <w:r w:rsidRPr="00955C49">
        <w:rPr>
          <w:rFonts w:ascii="Times New Roman" w:hAnsi="Times New Roman" w:cs="Times New Roman"/>
          <w:color w:val="231F20"/>
          <w:sz w:val="28"/>
          <w:szCs w:val="28"/>
        </w:rPr>
        <w:tab/>
        <w:t>способностей, эмоциональной отзывчивости при</w:t>
      </w:r>
      <w:r w:rsidRPr="00955C49">
        <w:rPr>
          <w:rFonts w:ascii="Times New Roman" w:hAnsi="Times New Roman" w:cs="Times New Roman"/>
          <w:color w:val="231F20"/>
          <w:sz w:val="28"/>
          <w:szCs w:val="28"/>
        </w:rPr>
        <w:tab/>
        <w:t>чтении</w:t>
      </w:r>
      <w:r w:rsidRPr="00955C49">
        <w:rPr>
          <w:rFonts w:ascii="Times New Roman" w:hAnsi="Times New Roman" w:cs="Times New Roman"/>
          <w:color w:val="231F20"/>
          <w:sz w:val="28"/>
          <w:szCs w:val="28"/>
        </w:rPr>
        <w:tab/>
        <w:t xml:space="preserve">художественных произведений; формирование эстетического </w:t>
      </w:r>
      <w:r w:rsidRPr="00955C49">
        <w:rPr>
          <w:rFonts w:ascii="Times New Roman" w:hAnsi="Times New Roman" w:cs="Times New Roman"/>
          <w:color w:val="231F20"/>
          <w:sz w:val="28"/>
          <w:szCs w:val="28"/>
        </w:rPr>
        <w:tab/>
        <w:t>отношения к слову и умения понимать</w:t>
      </w:r>
      <w:r w:rsidRPr="00955C49">
        <w:rPr>
          <w:rFonts w:ascii="Times New Roman" w:hAnsi="Times New Roman" w:cs="Times New Roman"/>
          <w:color w:val="231F20"/>
          <w:sz w:val="28"/>
          <w:szCs w:val="28"/>
        </w:rPr>
        <w:tab/>
        <w:t>художественное произведение;</w:t>
      </w:r>
    </w:p>
    <w:p w:rsidR="00955C49" w:rsidRPr="00955C49" w:rsidRDefault="00955C49" w:rsidP="00955C49">
      <w:pPr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55C49">
        <w:rPr>
          <w:rFonts w:ascii="Times New Roman" w:hAnsi="Times New Roman" w:cs="Times New Roman"/>
          <w:color w:val="231F20"/>
          <w:sz w:val="28"/>
          <w:szCs w:val="28"/>
        </w:rPr>
        <w:t xml:space="preserve">-обогащение  нравственного опыта  младших </w:t>
      </w:r>
      <w:r w:rsidRPr="00955C49">
        <w:rPr>
          <w:rFonts w:ascii="Times New Roman" w:hAnsi="Times New Roman" w:cs="Times New Roman"/>
          <w:color w:val="231F20"/>
          <w:sz w:val="28"/>
          <w:szCs w:val="28"/>
        </w:rPr>
        <w:tab/>
        <w:t>школьников</w:t>
      </w:r>
      <w:r w:rsidRPr="00955C49">
        <w:rPr>
          <w:rFonts w:ascii="Times New Roman" w:hAnsi="Times New Roman" w:cs="Times New Roman"/>
          <w:color w:val="231F20"/>
          <w:sz w:val="28"/>
          <w:szCs w:val="28"/>
        </w:rPr>
        <w:tab/>
        <w:t xml:space="preserve">средствами художественной литературы; </w:t>
      </w:r>
    </w:p>
    <w:p w:rsidR="00955C49" w:rsidRPr="00955C49" w:rsidRDefault="00955C49" w:rsidP="00955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9">
        <w:rPr>
          <w:rFonts w:ascii="Times New Roman" w:hAnsi="Times New Roman" w:cs="Times New Roman"/>
          <w:color w:val="231F20"/>
          <w:sz w:val="28"/>
          <w:szCs w:val="28"/>
        </w:rPr>
        <w:t>-формирование</w:t>
      </w:r>
      <w:r w:rsidRPr="00955C49">
        <w:rPr>
          <w:rFonts w:ascii="Times New Roman" w:hAnsi="Times New Roman" w:cs="Times New Roman"/>
          <w:color w:val="231F20"/>
          <w:sz w:val="28"/>
          <w:szCs w:val="28"/>
        </w:rPr>
        <w:tab/>
        <w:t xml:space="preserve">нравственных представлений о добре, дружбе, правде и </w:t>
      </w:r>
      <w:r w:rsidRPr="00955C49">
        <w:rPr>
          <w:rFonts w:ascii="Times New Roman" w:hAnsi="Times New Roman" w:cs="Times New Roman"/>
          <w:color w:val="231F20"/>
          <w:sz w:val="28"/>
          <w:szCs w:val="28"/>
        </w:rPr>
        <w:tab/>
        <w:t>ответственности; воспитание интереса и уважения к отечественной культуре народов многонациональной России</w:t>
      </w:r>
      <w:r w:rsidRPr="00955C49">
        <w:rPr>
          <w:rFonts w:ascii="Times New Roman" w:hAnsi="Times New Roman" w:cs="Times New Roman"/>
          <w:color w:val="231F20"/>
          <w:sz w:val="28"/>
          <w:szCs w:val="28"/>
        </w:rPr>
        <w:tab/>
        <w:t xml:space="preserve"> и других стран.</w:t>
      </w:r>
    </w:p>
    <w:p w:rsidR="00955C49" w:rsidRPr="00955C49" w:rsidRDefault="00955C49" w:rsidP="00955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9">
        <w:rPr>
          <w:rFonts w:ascii="Times New Roman" w:hAnsi="Times New Roman" w:cs="Times New Roman"/>
          <w:sz w:val="28"/>
          <w:szCs w:val="28"/>
        </w:rPr>
        <w:t xml:space="preserve"> </w:t>
      </w:r>
      <w:r w:rsidRPr="00955C49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955C49">
        <w:rPr>
          <w:rFonts w:ascii="Times New Roman" w:hAnsi="Times New Roman" w:cs="Times New Roman"/>
          <w:sz w:val="28"/>
          <w:szCs w:val="28"/>
        </w:rPr>
        <w:t>изучения учебного предмета «Литературное чтение» в 3-их классах:</w:t>
      </w:r>
    </w:p>
    <w:p w:rsidR="00955C49" w:rsidRPr="00955C49" w:rsidRDefault="00955C49" w:rsidP="00955C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C49">
        <w:rPr>
          <w:rFonts w:ascii="Times New Roman" w:hAnsi="Times New Roman"/>
          <w:sz w:val="28"/>
          <w:szCs w:val="28"/>
          <w:lang w:eastAsia="ru-RU"/>
        </w:rPr>
        <w:t>развивать у детей способность полноценно воспринимать художественное произве</w:t>
      </w:r>
      <w:r w:rsidRPr="00955C49">
        <w:rPr>
          <w:rFonts w:ascii="Times New Roman" w:hAnsi="Times New Roman"/>
          <w:sz w:val="28"/>
          <w:szCs w:val="28"/>
          <w:lang w:eastAsia="ru-RU"/>
        </w:rPr>
        <w:softHyphen/>
        <w:t xml:space="preserve">дение, сопереживать героям, эмоционально откликаться </w:t>
      </w:r>
      <w:proofErr w:type="gramStart"/>
      <w:r w:rsidRPr="00955C49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955C49">
        <w:rPr>
          <w:rFonts w:ascii="Times New Roman" w:hAnsi="Times New Roman"/>
          <w:sz w:val="28"/>
          <w:szCs w:val="28"/>
          <w:lang w:eastAsia="ru-RU"/>
        </w:rPr>
        <w:t xml:space="preserve"> прочитанное;</w:t>
      </w:r>
    </w:p>
    <w:p w:rsidR="00955C49" w:rsidRPr="00955C49" w:rsidRDefault="00955C49" w:rsidP="00955C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C49">
        <w:rPr>
          <w:rFonts w:ascii="Times New Roman" w:hAnsi="Times New Roman"/>
          <w:sz w:val="28"/>
          <w:szCs w:val="28"/>
          <w:lang w:eastAsia="ru-RU"/>
        </w:rPr>
        <w:t xml:space="preserve"> учить детей чувст</w:t>
      </w:r>
      <w:r w:rsidRPr="00955C49">
        <w:rPr>
          <w:rFonts w:ascii="Times New Roman" w:hAnsi="Times New Roman"/>
          <w:sz w:val="28"/>
          <w:szCs w:val="28"/>
          <w:lang w:eastAsia="ru-RU"/>
        </w:rPr>
        <w:softHyphen/>
        <w:t>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955C49" w:rsidRPr="00955C49" w:rsidRDefault="00955C49" w:rsidP="00955C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C49">
        <w:rPr>
          <w:rFonts w:ascii="Times New Roman" w:hAnsi="Times New Roman"/>
          <w:sz w:val="28"/>
          <w:szCs w:val="28"/>
          <w:lang w:eastAsia="ru-RU"/>
        </w:rPr>
        <w:t>формировать умение воссоздавать художественные образы литературного произ</w:t>
      </w:r>
      <w:r w:rsidRPr="00955C49">
        <w:rPr>
          <w:rFonts w:ascii="Times New Roman" w:hAnsi="Times New Roman"/>
          <w:sz w:val="28"/>
          <w:szCs w:val="28"/>
          <w:lang w:eastAsia="ru-RU"/>
        </w:rPr>
        <w:softHyphen/>
        <w:t>ведения, развивать творческое и воссоздающее воображение учащихся, и особенно ассоци</w:t>
      </w:r>
      <w:r w:rsidRPr="00955C49">
        <w:rPr>
          <w:rFonts w:ascii="Times New Roman" w:hAnsi="Times New Roman"/>
          <w:sz w:val="28"/>
          <w:szCs w:val="28"/>
          <w:lang w:eastAsia="ru-RU"/>
        </w:rPr>
        <w:softHyphen/>
        <w:t>ативное мышление;</w:t>
      </w:r>
    </w:p>
    <w:p w:rsidR="00955C49" w:rsidRPr="00955C49" w:rsidRDefault="00955C49" w:rsidP="00955C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C49">
        <w:rPr>
          <w:rFonts w:ascii="Times New Roman" w:hAnsi="Times New Roman"/>
          <w:sz w:val="28"/>
          <w:szCs w:val="28"/>
          <w:lang w:eastAsia="ru-RU"/>
        </w:rPr>
        <w:t>развивать поэтический слух детей, накапливать эстетический опыт слушания произ</w:t>
      </w:r>
      <w:r w:rsidRPr="00955C49">
        <w:rPr>
          <w:rFonts w:ascii="Times New Roman" w:hAnsi="Times New Roman"/>
          <w:sz w:val="28"/>
          <w:szCs w:val="28"/>
          <w:lang w:eastAsia="ru-RU"/>
        </w:rPr>
        <w:softHyphen/>
        <w:t>ведений изящной словесности, воспитывать художественный вкус;</w:t>
      </w:r>
    </w:p>
    <w:p w:rsidR="00955C49" w:rsidRPr="00955C49" w:rsidRDefault="00955C49" w:rsidP="00955C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C49">
        <w:rPr>
          <w:rFonts w:ascii="Times New Roman" w:hAnsi="Times New Roman"/>
          <w:sz w:val="28"/>
          <w:szCs w:val="28"/>
          <w:lang w:eastAsia="ru-RU"/>
        </w:rPr>
        <w:t>формировать потребность в постоянном чтении книги, развивать интерес к литера</w:t>
      </w:r>
      <w:r w:rsidRPr="00955C49">
        <w:rPr>
          <w:rFonts w:ascii="Times New Roman" w:hAnsi="Times New Roman"/>
          <w:sz w:val="28"/>
          <w:szCs w:val="28"/>
          <w:lang w:eastAsia="ru-RU"/>
        </w:rPr>
        <w:softHyphen/>
        <w:t>турному творчеству, творчеству писателей, создателей произведений словесного искусства;</w:t>
      </w:r>
    </w:p>
    <w:p w:rsidR="00955C49" w:rsidRPr="00955C49" w:rsidRDefault="00955C49" w:rsidP="00955C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C49">
        <w:rPr>
          <w:rFonts w:ascii="Times New Roman" w:hAnsi="Times New Roman"/>
          <w:sz w:val="28"/>
          <w:szCs w:val="28"/>
          <w:lang w:eastAsia="ru-RU"/>
        </w:rPr>
        <w:t>обогащать чувственный опыт ребенка, его реальные представления об окружающем мире и природе;</w:t>
      </w:r>
    </w:p>
    <w:p w:rsidR="00955C49" w:rsidRPr="00955C49" w:rsidRDefault="00955C49" w:rsidP="00955C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C49">
        <w:rPr>
          <w:rFonts w:ascii="Times New Roman" w:hAnsi="Times New Roman"/>
          <w:sz w:val="28"/>
          <w:szCs w:val="28"/>
          <w:lang w:eastAsia="ru-RU"/>
        </w:rPr>
        <w:lastRenderedPageBreak/>
        <w:t>формировать эстетическое отношение ребенка к жизни, приобщая его к классике художественной литературы;</w:t>
      </w:r>
    </w:p>
    <w:p w:rsidR="00955C49" w:rsidRPr="00955C49" w:rsidRDefault="00955C49" w:rsidP="00955C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C49">
        <w:rPr>
          <w:rFonts w:ascii="Times New Roman" w:hAnsi="Times New Roman"/>
          <w:sz w:val="28"/>
          <w:szCs w:val="28"/>
          <w:lang w:eastAsia="ru-RU"/>
        </w:rPr>
        <w:t>обеспечивать достаточно глубокое понимание содержания произведений различно</w:t>
      </w:r>
      <w:r w:rsidRPr="00955C49">
        <w:rPr>
          <w:rFonts w:ascii="Times New Roman" w:hAnsi="Times New Roman"/>
          <w:sz w:val="28"/>
          <w:szCs w:val="28"/>
          <w:lang w:eastAsia="ru-RU"/>
        </w:rPr>
        <w:softHyphen/>
        <w:t>го уровня сложности;</w:t>
      </w:r>
    </w:p>
    <w:p w:rsidR="00955C49" w:rsidRPr="00955C49" w:rsidRDefault="00955C49" w:rsidP="00955C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C49">
        <w:rPr>
          <w:rFonts w:ascii="Times New Roman" w:hAnsi="Times New Roman"/>
          <w:sz w:val="28"/>
          <w:szCs w:val="28"/>
          <w:lang w:eastAsia="ru-RU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</w:t>
      </w:r>
      <w:r w:rsidRPr="00955C49">
        <w:rPr>
          <w:rFonts w:ascii="Times New Roman" w:hAnsi="Times New Roman"/>
          <w:sz w:val="28"/>
          <w:szCs w:val="28"/>
          <w:lang w:eastAsia="ru-RU"/>
        </w:rPr>
        <w:softHyphen/>
        <w:t>бенка;</w:t>
      </w:r>
    </w:p>
    <w:p w:rsidR="00955C49" w:rsidRPr="00955C49" w:rsidRDefault="00955C49" w:rsidP="00955C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C49">
        <w:rPr>
          <w:rFonts w:ascii="Times New Roman" w:hAnsi="Times New Roman"/>
          <w:sz w:val="28"/>
          <w:szCs w:val="28"/>
          <w:lang w:eastAsia="ru-RU"/>
        </w:rPr>
        <w:t>обеспечивать развитие речи школьников и активно формировать навык чтения и ре</w:t>
      </w:r>
      <w:r w:rsidRPr="00955C49">
        <w:rPr>
          <w:rFonts w:ascii="Times New Roman" w:hAnsi="Times New Roman"/>
          <w:sz w:val="28"/>
          <w:szCs w:val="28"/>
          <w:lang w:eastAsia="ru-RU"/>
        </w:rPr>
        <w:softHyphen/>
        <w:t>чевые умения;</w:t>
      </w:r>
    </w:p>
    <w:p w:rsidR="00955C49" w:rsidRPr="00955C49" w:rsidRDefault="00955C49" w:rsidP="00955C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C49">
        <w:rPr>
          <w:rFonts w:ascii="Times New Roman" w:hAnsi="Times New Roman"/>
          <w:sz w:val="28"/>
          <w:szCs w:val="28"/>
          <w:lang w:eastAsia="ru-RU"/>
        </w:rPr>
        <w:t>работать с различными типами текстов;</w:t>
      </w:r>
    </w:p>
    <w:p w:rsidR="00955C49" w:rsidRPr="00955C49" w:rsidRDefault="00955C49" w:rsidP="00955C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55C49">
        <w:rPr>
          <w:rFonts w:ascii="Times New Roman" w:hAnsi="Times New Roman"/>
          <w:sz w:val="28"/>
          <w:szCs w:val="28"/>
          <w:lang w:eastAsia="ru-RU"/>
        </w:rPr>
        <w:t>создавать условия для формирования потребности в самостоятельном чтении ху</w:t>
      </w:r>
      <w:r w:rsidRPr="00955C49">
        <w:rPr>
          <w:rFonts w:ascii="Times New Roman" w:hAnsi="Times New Roman"/>
          <w:sz w:val="28"/>
          <w:szCs w:val="28"/>
          <w:lang w:eastAsia="ru-RU"/>
        </w:rPr>
        <w:softHyphen/>
        <w:t>дожественных произведений, формировать читательскую самостоятельность;</w:t>
      </w:r>
    </w:p>
    <w:p w:rsidR="00955C49" w:rsidRPr="00955C49" w:rsidRDefault="00955C49" w:rsidP="00955C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55C49">
        <w:rPr>
          <w:rFonts w:ascii="Times New Roman" w:hAnsi="Times New Roman"/>
          <w:color w:val="231F20"/>
          <w:sz w:val="28"/>
          <w:szCs w:val="28"/>
        </w:rPr>
        <w:t>расширять кругозор детей через чтение книг</w:t>
      </w:r>
      <w:r w:rsidRPr="00955C49">
        <w:rPr>
          <w:rFonts w:ascii="Times New Roman" w:hAnsi="Times New Roman"/>
          <w:color w:val="231F20"/>
          <w:sz w:val="28"/>
          <w:szCs w:val="28"/>
        </w:rPr>
        <w:tab/>
        <w:t xml:space="preserve"> различных жанров, разнообразных по содержанию и тематике, обогащать</w:t>
      </w:r>
      <w:r w:rsidRPr="00955C49">
        <w:rPr>
          <w:rFonts w:ascii="Times New Roman" w:hAnsi="Times New Roman"/>
          <w:color w:val="231F20"/>
          <w:sz w:val="28"/>
          <w:szCs w:val="28"/>
        </w:rPr>
        <w:br/>
        <w:t>нравственно-эстетический и познавательный опыт ребёнка;</w:t>
      </w:r>
    </w:p>
    <w:p w:rsidR="00955C49" w:rsidRPr="00955C49" w:rsidRDefault="00955C49" w:rsidP="00955C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55C49">
        <w:rPr>
          <w:rFonts w:ascii="Times New Roman" w:hAnsi="Times New Roman"/>
          <w:color w:val="231F20"/>
          <w:sz w:val="28"/>
          <w:szCs w:val="28"/>
        </w:rPr>
        <w:t>обеспечивать развитие речи школьников, формировать навык чтения и речевые умения;</w:t>
      </w:r>
    </w:p>
    <w:p w:rsidR="00955C49" w:rsidRPr="00955C49" w:rsidRDefault="00955C49" w:rsidP="00955C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55C49">
        <w:rPr>
          <w:rFonts w:ascii="Times New Roman" w:hAnsi="Times New Roman"/>
          <w:color w:val="231F20"/>
          <w:sz w:val="28"/>
          <w:szCs w:val="28"/>
        </w:rPr>
        <w:t>работать с различными типами текстов, в том числе</w:t>
      </w:r>
      <w:r w:rsidRPr="00955C49">
        <w:rPr>
          <w:rFonts w:ascii="Times New Roman" w:hAnsi="Times New Roman"/>
          <w:color w:val="231F20"/>
          <w:sz w:val="28"/>
          <w:szCs w:val="28"/>
        </w:rPr>
        <w:tab/>
        <w:t>научно-познавательным.</w:t>
      </w:r>
    </w:p>
    <w:p w:rsidR="00955C49" w:rsidRPr="00955C49" w:rsidRDefault="00955C49" w:rsidP="00955C4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C49">
        <w:rPr>
          <w:rFonts w:ascii="Times New Roman" w:hAnsi="Times New Roman" w:cs="Times New Roman"/>
          <w:color w:val="000000"/>
          <w:sz w:val="28"/>
          <w:szCs w:val="28"/>
        </w:rPr>
        <w:t>Учебным планом МБОУ «Средняя общеобразовательная школа № 43» муниципального образования городской округ Симферополь Республики Крым на 2022/2023 учебный год на предмет «Литературное чтение» в 3-их классах отведено 3 часа в неделю (102 часа в год).</w:t>
      </w:r>
    </w:p>
    <w:p w:rsidR="00955C49" w:rsidRPr="00FD7BCD" w:rsidRDefault="00955C49" w:rsidP="00955C49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E01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включает в себя: содержание учебного предмета; планируемые результаты освоения учебного предмета (личностные, </w:t>
      </w:r>
      <w:proofErr w:type="spellStart"/>
      <w:r w:rsidRPr="00B61E0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61E01">
        <w:rPr>
          <w:rFonts w:ascii="Times New Roman" w:hAnsi="Times New Roman" w:cs="Times New Roman"/>
          <w:sz w:val="28"/>
          <w:szCs w:val="28"/>
        </w:rPr>
        <w:t xml:space="preserve"> и предметные достижения обучающихся);  тематическое планирование с указанием количества часов, </w:t>
      </w:r>
      <w:r w:rsidRPr="00B61E01">
        <w:rPr>
          <w:rFonts w:ascii="Times New Roman" w:eastAsia="Segoe UI" w:hAnsi="Times New Roman" w:cs="Times New Roman"/>
          <w:bCs/>
          <w:spacing w:val="5"/>
          <w:sz w:val="28"/>
          <w:szCs w:val="28"/>
        </w:rPr>
        <w:t>в том числе с учётом рабочей программы воспитания.</w:t>
      </w:r>
    </w:p>
    <w:p w:rsidR="00955C49" w:rsidRPr="00D8538C" w:rsidRDefault="00955C49" w:rsidP="00955C4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55C49" w:rsidRPr="00D8538C" w:rsidRDefault="00955C49" w:rsidP="00955C4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3774" w:rsidRDefault="00E23774"/>
    <w:sectPr w:rsidR="00E2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639E6"/>
    <w:multiLevelType w:val="hybridMultilevel"/>
    <w:tmpl w:val="E3BE7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C49"/>
    <w:rsid w:val="00955C49"/>
    <w:rsid w:val="00E2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5C4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955C49"/>
    <w:pPr>
      <w:spacing w:before="60"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p1">
    <w:name w:val="p1"/>
    <w:basedOn w:val="a"/>
    <w:rsid w:val="0095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717</Words>
  <Characters>4088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0212l</dc:creator>
  <cp:keywords/>
  <dc:description/>
  <cp:lastModifiedBy>0212l</cp:lastModifiedBy>
  <cp:revision>2</cp:revision>
  <dcterms:created xsi:type="dcterms:W3CDTF">2023-03-12T13:22:00Z</dcterms:created>
  <dcterms:modified xsi:type="dcterms:W3CDTF">2023-03-12T13:25:00Z</dcterms:modified>
</cp:coreProperties>
</file>